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80"/>
          <w:szCs w:val="80"/>
        </w:rPr>
      </w:pPr>
      <w:r w:rsidDel="00000000" w:rsidR="00000000" w:rsidRPr="00000000">
        <w:rPr>
          <w:rFonts w:ascii="Open Sans" w:cs="Open Sans" w:eastAsia="Open Sans" w:hAnsi="Open Sans"/>
          <w:b w:val="1"/>
          <w:sz w:val="80"/>
          <w:szCs w:val="80"/>
          <w:rtl w:val="0"/>
        </w:rPr>
        <w:t xml:space="preserve">FAX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4965"/>
        <w:tblGridChange w:id="0">
          <w:tblGrid>
            <w:gridCol w:w="5040"/>
            <w:gridCol w:w="49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To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Fax number: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Number of pages: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Subject: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From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Fax number: 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▢</w:t>
      </w:r>
      <w:r w:rsidDel="00000000" w:rsidR="00000000" w:rsidRPr="00000000">
        <w:rPr>
          <w:b w:val="1"/>
          <w:color w:val="4d515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Urgent</w:t>
        <w:tab/>
        <w:tab/>
        <w:t xml:space="preserve">▢</w:t>
      </w:r>
      <w:r w:rsidDel="00000000" w:rsidR="00000000" w:rsidRPr="00000000">
        <w:rPr>
          <w:b w:val="1"/>
          <w:color w:val="4d515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For Review </w:t>
        <w:tab/>
        <w:tab/>
        <w:t xml:space="preserve">▢</w:t>
      </w:r>
      <w:r w:rsidDel="00000000" w:rsidR="00000000" w:rsidRPr="00000000">
        <w:rPr>
          <w:b w:val="1"/>
          <w:color w:val="4d515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Please Reply</w:t>
        <w:tab/>
        <w:tab/>
        <w:t xml:space="preserve">▢ Confidential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Message: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